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11F718">
      <w:pPr>
        <w:pStyle w:val="2"/>
        <w:jc w:val="center"/>
        <w:rPr>
          <w:rFonts w:ascii="方正小标宋_GBK" w:hAnsi="方正小标宋_GBK" w:eastAsia="方正小标宋_GBK"/>
          <w:sz w:val="36"/>
          <w:szCs w:val="36"/>
        </w:rPr>
      </w:pPr>
      <w:bookmarkStart w:id="0" w:name="_Toc24724708"/>
      <w:r>
        <w:rPr>
          <w:rFonts w:hint="eastAsia" w:ascii="方正小标宋_GBK" w:hAnsi="方正小标宋_GBK" w:eastAsia="方正小标宋_GBK"/>
          <w:sz w:val="36"/>
          <w:szCs w:val="36"/>
        </w:rPr>
        <w:t>社会救助领域基层政务公开标准目录</w:t>
      </w:r>
      <w:bookmarkEnd w:id="0"/>
    </w:p>
    <w:tbl>
      <w:tblPr>
        <w:tblStyle w:val="5"/>
        <w:tblW w:w="15480" w:type="dxa"/>
        <w:tblInd w:w="-7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720"/>
        <w:gridCol w:w="720"/>
        <w:gridCol w:w="2980"/>
        <w:gridCol w:w="1700"/>
        <w:gridCol w:w="1440"/>
        <w:gridCol w:w="1620"/>
        <w:gridCol w:w="1800"/>
        <w:gridCol w:w="540"/>
        <w:gridCol w:w="709"/>
        <w:gridCol w:w="551"/>
        <w:gridCol w:w="720"/>
        <w:gridCol w:w="720"/>
        <w:gridCol w:w="720"/>
      </w:tblGrid>
      <w:tr w14:paraId="67918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 w14:paraId="10FC5944">
            <w:pPr>
              <w:widowControl/>
              <w:jc w:val="center"/>
              <w:rPr>
                <w:rFonts w:ascii="Times New Roman" w:hAnsi="Times New Roman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40" w:type="dxa"/>
            <w:gridSpan w:val="2"/>
            <w:vAlign w:val="center"/>
          </w:tcPr>
          <w:p w14:paraId="76E14EA4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公开事项</w:t>
            </w:r>
          </w:p>
        </w:tc>
        <w:tc>
          <w:tcPr>
            <w:tcW w:w="2980" w:type="dxa"/>
            <w:vMerge w:val="restart"/>
            <w:vAlign w:val="center"/>
          </w:tcPr>
          <w:p w14:paraId="0A80DCD2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公开内容（要素）</w:t>
            </w:r>
          </w:p>
        </w:tc>
        <w:tc>
          <w:tcPr>
            <w:tcW w:w="1700" w:type="dxa"/>
            <w:vMerge w:val="restart"/>
            <w:vAlign w:val="center"/>
          </w:tcPr>
          <w:p w14:paraId="0E67B01D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公开依据</w:t>
            </w:r>
          </w:p>
        </w:tc>
        <w:tc>
          <w:tcPr>
            <w:tcW w:w="1440" w:type="dxa"/>
            <w:vMerge w:val="restart"/>
            <w:vAlign w:val="center"/>
          </w:tcPr>
          <w:p w14:paraId="4D356F1C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公开时限</w:t>
            </w:r>
          </w:p>
        </w:tc>
        <w:tc>
          <w:tcPr>
            <w:tcW w:w="1620" w:type="dxa"/>
            <w:vMerge w:val="restart"/>
            <w:vAlign w:val="center"/>
          </w:tcPr>
          <w:p w14:paraId="4A57B93B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公开主体</w:t>
            </w:r>
          </w:p>
        </w:tc>
        <w:tc>
          <w:tcPr>
            <w:tcW w:w="1800" w:type="dxa"/>
            <w:vMerge w:val="restart"/>
            <w:vAlign w:val="center"/>
          </w:tcPr>
          <w:p w14:paraId="37D42B16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公开渠道和载体</w:t>
            </w:r>
          </w:p>
        </w:tc>
        <w:tc>
          <w:tcPr>
            <w:tcW w:w="1249" w:type="dxa"/>
            <w:gridSpan w:val="2"/>
            <w:vAlign w:val="center"/>
          </w:tcPr>
          <w:p w14:paraId="1C4CE39F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公开对象</w:t>
            </w:r>
          </w:p>
        </w:tc>
        <w:tc>
          <w:tcPr>
            <w:tcW w:w="1271" w:type="dxa"/>
            <w:gridSpan w:val="2"/>
            <w:vAlign w:val="center"/>
          </w:tcPr>
          <w:p w14:paraId="5B20C8C0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公开方式</w:t>
            </w:r>
          </w:p>
        </w:tc>
        <w:tc>
          <w:tcPr>
            <w:tcW w:w="1440" w:type="dxa"/>
            <w:gridSpan w:val="2"/>
            <w:vAlign w:val="center"/>
          </w:tcPr>
          <w:p w14:paraId="5F398D02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公开层级</w:t>
            </w:r>
          </w:p>
        </w:tc>
      </w:tr>
      <w:tr w14:paraId="5BBD4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7304143C">
            <w:pPr>
              <w:widowControl/>
              <w:jc w:val="left"/>
              <w:rPr>
                <w:rFonts w:ascii="Times New Roman" w:hAnsi="Times New Roman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vAlign w:val="center"/>
          </w:tcPr>
          <w:p w14:paraId="197EC072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一级事项</w:t>
            </w:r>
          </w:p>
        </w:tc>
        <w:tc>
          <w:tcPr>
            <w:tcW w:w="720" w:type="dxa"/>
            <w:vAlign w:val="center"/>
          </w:tcPr>
          <w:p w14:paraId="790B0E57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二级事项</w:t>
            </w:r>
          </w:p>
        </w:tc>
        <w:tc>
          <w:tcPr>
            <w:tcW w:w="2980" w:type="dxa"/>
            <w:vMerge w:val="continue"/>
            <w:vAlign w:val="center"/>
          </w:tcPr>
          <w:p w14:paraId="36FDD8A7">
            <w:pPr>
              <w:widowControl/>
              <w:jc w:val="left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0" w:type="dxa"/>
            <w:vMerge w:val="continue"/>
            <w:vAlign w:val="center"/>
          </w:tcPr>
          <w:p w14:paraId="1FC7E8A6">
            <w:pPr>
              <w:widowControl/>
              <w:jc w:val="left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2ACB4129">
            <w:pPr>
              <w:widowControl/>
              <w:jc w:val="left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656F6F68">
            <w:pPr>
              <w:widowControl/>
              <w:jc w:val="left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4E78BEC5">
            <w:pPr>
              <w:widowControl/>
              <w:jc w:val="left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40" w:type="dxa"/>
            <w:vAlign w:val="center"/>
          </w:tcPr>
          <w:p w14:paraId="72FD165C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全社会</w:t>
            </w:r>
          </w:p>
        </w:tc>
        <w:tc>
          <w:tcPr>
            <w:tcW w:w="709" w:type="dxa"/>
            <w:vAlign w:val="center"/>
          </w:tcPr>
          <w:p w14:paraId="5C1B24C9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特定群众</w:t>
            </w:r>
          </w:p>
        </w:tc>
        <w:tc>
          <w:tcPr>
            <w:tcW w:w="551" w:type="dxa"/>
            <w:vAlign w:val="center"/>
          </w:tcPr>
          <w:p w14:paraId="085B2785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主动</w:t>
            </w:r>
          </w:p>
        </w:tc>
        <w:tc>
          <w:tcPr>
            <w:tcW w:w="720" w:type="dxa"/>
            <w:vAlign w:val="center"/>
          </w:tcPr>
          <w:p w14:paraId="78A5AC5F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依申请公开</w:t>
            </w:r>
          </w:p>
        </w:tc>
        <w:tc>
          <w:tcPr>
            <w:tcW w:w="720" w:type="dxa"/>
            <w:vAlign w:val="center"/>
          </w:tcPr>
          <w:p w14:paraId="16AA92EC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县级</w:t>
            </w:r>
          </w:p>
        </w:tc>
        <w:tc>
          <w:tcPr>
            <w:tcW w:w="720" w:type="dxa"/>
            <w:vAlign w:val="center"/>
          </w:tcPr>
          <w:p w14:paraId="1C3169C9">
            <w:pPr>
              <w:widowControl/>
              <w:jc w:val="center"/>
              <w:rPr>
                <w:rFonts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宋体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乡、村级</w:t>
            </w:r>
          </w:p>
        </w:tc>
      </w:tr>
      <w:tr w14:paraId="6CE2A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13865A7E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20" w:type="dxa"/>
            <w:vMerge w:val="restart"/>
            <w:vAlign w:val="center"/>
          </w:tcPr>
          <w:p w14:paraId="1CDB76F8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综合业务</w:t>
            </w:r>
          </w:p>
        </w:tc>
        <w:tc>
          <w:tcPr>
            <w:tcW w:w="720" w:type="dxa"/>
            <w:vAlign w:val="center"/>
          </w:tcPr>
          <w:p w14:paraId="08B1AB33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政策</w:t>
            </w:r>
          </w:p>
          <w:p w14:paraId="47CB3A19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法规</w:t>
            </w:r>
          </w:p>
          <w:p w14:paraId="07B03EB9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文件</w:t>
            </w:r>
          </w:p>
        </w:tc>
        <w:tc>
          <w:tcPr>
            <w:tcW w:w="2980" w:type="dxa"/>
            <w:vAlign w:val="center"/>
          </w:tcPr>
          <w:p w14:paraId="43B677C2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《社会救助暂行办法》                 </w:t>
            </w:r>
          </w:p>
          <w:p w14:paraId="391195DC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各地配套政策法规文件</w:t>
            </w:r>
          </w:p>
        </w:tc>
        <w:tc>
          <w:tcPr>
            <w:tcW w:w="1700" w:type="dxa"/>
            <w:vAlign w:val="center"/>
          </w:tcPr>
          <w:p w14:paraId="31F1E1E8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 w14:paraId="47EB6379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制定或获取信息之日起10个工作日内</w:t>
            </w:r>
          </w:p>
        </w:tc>
        <w:tc>
          <w:tcPr>
            <w:tcW w:w="1620" w:type="dxa"/>
            <w:vAlign w:val="center"/>
          </w:tcPr>
          <w:p w14:paraId="4534FFA4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县级政府民政部门、乡镇政府（街道办事处）</w:t>
            </w:r>
          </w:p>
        </w:tc>
        <w:tc>
          <w:tcPr>
            <w:tcW w:w="1800" w:type="dxa"/>
            <w:vAlign w:val="center"/>
          </w:tcPr>
          <w:p w14:paraId="45134DBC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■政府网站                                                                                                                                                                                                       </w:t>
            </w:r>
          </w:p>
          <w:p w14:paraId="4A0BEA16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■公开查阅点</w:t>
            </w:r>
          </w:p>
          <w:p w14:paraId="3AD3B9D2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vAlign w:val="center"/>
          </w:tcPr>
          <w:p w14:paraId="29FD3B2B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09" w:type="dxa"/>
            <w:vAlign w:val="center"/>
          </w:tcPr>
          <w:p w14:paraId="5A1FD465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551" w:type="dxa"/>
            <w:vAlign w:val="center"/>
          </w:tcPr>
          <w:p w14:paraId="10810483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70FF0784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720" w:type="dxa"/>
            <w:vAlign w:val="center"/>
          </w:tcPr>
          <w:p w14:paraId="03DF0C0B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2488B37E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</w:tr>
      <w:tr w14:paraId="1A049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764850C5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20" w:type="dxa"/>
            <w:vMerge w:val="continue"/>
            <w:vAlign w:val="center"/>
          </w:tcPr>
          <w:p w14:paraId="146A8D52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vAlign w:val="center"/>
          </w:tcPr>
          <w:p w14:paraId="53DA37AA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监督</w:t>
            </w:r>
          </w:p>
          <w:p w14:paraId="1DFD7DFC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检查</w:t>
            </w:r>
          </w:p>
        </w:tc>
        <w:tc>
          <w:tcPr>
            <w:tcW w:w="2980" w:type="dxa"/>
            <w:vAlign w:val="center"/>
          </w:tcPr>
          <w:p w14:paraId="22AF37AF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社会救助信访通讯地址</w:t>
            </w:r>
          </w:p>
          <w:p w14:paraId="6EB85975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社会救助投诉举报电话</w:t>
            </w:r>
          </w:p>
        </w:tc>
        <w:tc>
          <w:tcPr>
            <w:tcW w:w="1700" w:type="dxa"/>
            <w:vAlign w:val="center"/>
          </w:tcPr>
          <w:p w14:paraId="16AD7063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 w14:paraId="37B713BD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制定或获取信息之日起10个工作日内</w:t>
            </w:r>
            <w:bookmarkStart w:id="1" w:name="_GoBack"/>
            <w:bookmarkEnd w:id="1"/>
          </w:p>
        </w:tc>
        <w:tc>
          <w:tcPr>
            <w:tcW w:w="1620" w:type="dxa"/>
            <w:vAlign w:val="center"/>
          </w:tcPr>
          <w:p w14:paraId="528B2ACD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县级政府民政部门、乡镇政府（街道办事处）</w:t>
            </w:r>
          </w:p>
        </w:tc>
        <w:tc>
          <w:tcPr>
            <w:tcW w:w="1800" w:type="dxa"/>
            <w:vAlign w:val="center"/>
          </w:tcPr>
          <w:p w14:paraId="13EE8A7D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■政府网站                                                                                                                                                                                                     </w:t>
            </w:r>
          </w:p>
          <w:p w14:paraId="69D959C2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■社区/企事业单位/村公示栏（电子屏）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vAlign w:val="center"/>
          </w:tcPr>
          <w:p w14:paraId="0BDD783A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09" w:type="dxa"/>
            <w:vAlign w:val="center"/>
          </w:tcPr>
          <w:p w14:paraId="15162C0C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551" w:type="dxa"/>
            <w:vAlign w:val="center"/>
          </w:tcPr>
          <w:p w14:paraId="277ABAD6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7D3244CD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720" w:type="dxa"/>
            <w:vAlign w:val="center"/>
          </w:tcPr>
          <w:p w14:paraId="30DFBC76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3C299092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</w:tr>
      <w:tr w14:paraId="0B020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71BC6DBF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20" w:type="dxa"/>
            <w:vMerge w:val="restart"/>
            <w:vAlign w:val="center"/>
          </w:tcPr>
          <w:p w14:paraId="63FFD471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最低生活保障</w:t>
            </w:r>
          </w:p>
        </w:tc>
        <w:tc>
          <w:tcPr>
            <w:tcW w:w="720" w:type="dxa"/>
            <w:vAlign w:val="center"/>
          </w:tcPr>
          <w:p w14:paraId="3D06A15E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政策</w:t>
            </w:r>
          </w:p>
          <w:p w14:paraId="2F449867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法规</w:t>
            </w:r>
          </w:p>
          <w:p w14:paraId="748EBEE6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文件</w:t>
            </w:r>
          </w:p>
        </w:tc>
        <w:tc>
          <w:tcPr>
            <w:tcW w:w="2980" w:type="dxa"/>
            <w:vAlign w:val="center"/>
          </w:tcPr>
          <w:p w14:paraId="7F91B578">
            <w:pPr>
              <w:jc w:val="left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民政部关于印发《最低生活保障审核确认办法》的通知（民发[2021]57号）、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民政部 中央农村工作领导小组办公室 财政部 国家乡村振兴局《关于进一步做好最低生活保障等社会救助兜底保障工作》的通知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民发[2022]83号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、内蒙古自治区党委政府办公厅 自治区人民政府办公厅印发《关于改革完善社会救助制度的实施措施》的通知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内党办发[2021]5号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、《呼伦贝尔市最低生活保障审核确认办法》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呼民政发[2023]68号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、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  <w:t>《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扎兰屯市最低生活保障对象审核确认实施细则（试行）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  <w:t>》（扎民发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[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  <w:t>2023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]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  <w:t>141号）、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各地配套政策法规文件</w:t>
            </w:r>
          </w:p>
        </w:tc>
        <w:tc>
          <w:tcPr>
            <w:tcW w:w="1700" w:type="dxa"/>
            <w:vAlign w:val="center"/>
          </w:tcPr>
          <w:p w14:paraId="4A1E14A0">
            <w:pPr>
              <w:jc w:val="left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 w14:paraId="0B5186FE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制定或获取信息之日起10个工作日内</w:t>
            </w:r>
          </w:p>
        </w:tc>
        <w:tc>
          <w:tcPr>
            <w:tcW w:w="1620" w:type="dxa"/>
            <w:vAlign w:val="center"/>
          </w:tcPr>
          <w:p w14:paraId="13854BCB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县级政府民政部门、乡镇政府（街道办事处）</w:t>
            </w:r>
          </w:p>
        </w:tc>
        <w:tc>
          <w:tcPr>
            <w:tcW w:w="1800" w:type="dxa"/>
            <w:vAlign w:val="center"/>
          </w:tcPr>
          <w:p w14:paraId="60EF3B80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■政府网站                                                                                                                                                                                                       </w:t>
            </w:r>
          </w:p>
          <w:p w14:paraId="189D72AA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■公开查阅点</w:t>
            </w:r>
          </w:p>
          <w:p w14:paraId="7A8D1801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vAlign w:val="center"/>
          </w:tcPr>
          <w:p w14:paraId="0AA2E66E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09" w:type="dxa"/>
            <w:vAlign w:val="center"/>
          </w:tcPr>
          <w:p w14:paraId="0B1254C9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551" w:type="dxa"/>
            <w:vAlign w:val="center"/>
          </w:tcPr>
          <w:p w14:paraId="7345C540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01D5BDF1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720" w:type="dxa"/>
            <w:vAlign w:val="center"/>
          </w:tcPr>
          <w:p w14:paraId="70DE1B21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4EF9A937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</w:tr>
      <w:tr w14:paraId="2FEB2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7081ED40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20" w:type="dxa"/>
            <w:vMerge w:val="continue"/>
            <w:vAlign w:val="center"/>
          </w:tcPr>
          <w:p w14:paraId="75746114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vAlign w:val="center"/>
          </w:tcPr>
          <w:p w14:paraId="223FA4E0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办事  指南</w:t>
            </w:r>
          </w:p>
        </w:tc>
        <w:tc>
          <w:tcPr>
            <w:tcW w:w="2980" w:type="dxa"/>
            <w:vAlign w:val="center"/>
          </w:tcPr>
          <w:p w14:paraId="41DA8E57">
            <w:pPr>
              <w:jc w:val="left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办理事项、办理条件、最低生活保障标准、申请材料、办理流程、办理时间、地点、联系方式</w:t>
            </w:r>
          </w:p>
        </w:tc>
        <w:tc>
          <w:tcPr>
            <w:tcW w:w="1700" w:type="dxa"/>
            <w:vAlign w:val="center"/>
          </w:tcPr>
          <w:p w14:paraId="68AC119D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《国务院关于进一步加强和改进最低生活保障工作的意见》、各地相关政策法规文件</w:t>
            </w:r>
          </w:p>
        </w:tc>
        <w:tc>
          <w:tcPr>
            <w:tcW w:w="1440" w:type="dxa"/>
            <w:vAlign w:val="center"/>
          </w:tcPr>
          <w:p w14:paraId="6CC6E112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制定或获取信息之日起10个工作日内</w:t>
            </w:r>
          </w:p>
        </w:tc>
        <w:tc>
          <w:tcPr>
            <w:tcW w:w="1620" w:type="dxa"/>
            <w:vAlign w:val="center"/>
          </w:tcPr>
          <w:p w14:paraId="05408153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县级政府民政部门、乡镇政府（街道办事处）</w:t>
            </w:r>
          </w:p>
        </w:tc>
        <w:tc>
          <w:tcPr>
            <w:tcW w:w="1800" w:type="dxa"/>
            <w:vAlign w:val="center"/>
          </w:tcPr>
          <w:p w14:paraId="10F2F557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■政府网站                                                                                                                                                                                                       </w:t>
            </w:r>
          </w:p>
          <w:p w14:paraId="027691A0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■公开查阅点</w:t>
            </w:r>
          </w:p>
          <w:p w14:paraId="6AD70DEB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</w:tc>
        <w:tc>
          <w:tcPr>
            <w:tcW w:w="540" w:type="dxa"/>
            <w:vAlign w:val="center"/>
          </w:tcPr>
          <w:p w14:paraId="51BEA966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09" w:type="dxa"/>
            <w:vAlign w:val="center"/>
          </w:tcPr>
          <w:p w14:paraId="6127001A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551" w:type="dxa"/>
            <w:vAlign w:val="center"/>
          </w:tcPr>
          <w:p w14:paraId="3BE261A5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587750D6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720" w:type="dxa"/>
            <w:vAlign w:val="center"/>
          </w:tcPr>
          <w:p w14:paraId="327548F1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25614527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</w:tr>
      <w:tr w14:paraId="599E3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68BA346F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720" w:type="dxa"/>
            <w:vMerge w:val="continue"/>
            <w:vAlign w:val="center"/>
          </w:tcPr>
          <w:p w14:paraId="070A32E2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vAlign w:val="center"/>
          </w:tcPr>
          <w:p w14:paraId="0FCEDADE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审批   信息</w:t>
            </w:r>
          </w:p>
        </w:tc>
        <w:tc>
          <w:tcPr>
            <w:tcW w:w="2980" w:type="dxa"/>
            <w:vAlign w:val="center"/>
          </w:tcPr>
          <w:p w14:paraId="62DAEFFB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低保对象名单及相关信息</w:t>
            </w:r>
          </w:p>
        </w:tc>
        <w:tc>
          <w:tcPr>
            <w:tcW w:w="1700" w:type="dxa"/>
            <w:vAlign w:val="center"/>
          </w:tcPr>
          <w:p w14:paraId="47EE55C7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《国务院关于进一步加强和改进最低生活保障工作的意见》、各地相关政策法规文件</w:t>
            </w:r>
          </w:p>
        </w:tc>
        <w:tc>
          <w:tcPr>
            <w:tcW w:w="1440" w:type="dxa"/>
            <w:vAlign w:val="center"/>
          </w:tcPr>
          <w:p w14:paraId="77F2E375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制定或获取信息之日起10个工作日内</w:t>
            </w:r>
          </w:p>
        </w:tc>
        <w:tc>
          <w:tcPr>
            <w:tcW w:w="1620" w:type="dxa"/>
            <w:vAlign w:val="center"/>
          </w:tcPr>
          <w:p w14:paraId="188FDF2C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县级政府民政部门、乡镇政府（街道办事处）</w:t>
            </w:r>
          </w:p>
        </w:tc>
        <w:tc>
          <w:tcPr>
            <w:tcW w:w="1800" w:type="dxa"/>
            <w:vAlign w:val="center"/>
          </w:tcPr>
          <w:p w14:paraId="40D3FD4D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■政府网站                                                                                                                                                                                                       </w:t>
            </w:r>
          </w:p>
          <w:p w14:paraId="46FC9F69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■社区/企事业单位/村公示栏（电子屏）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vAlign w:val="center"/>
          </w:tcPr>
          <w:p w14:paraId="41565CA9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09" w:type="dxa"/>
            <w:vAlign w:val="center"/>
          </w:tcPr>
          <w:p w14:paraId="05E5B00A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551" w:type="dxa"/>
            <w:vAlign w:val="center"/>
          </w:tcPr>
          <w:p w14:paraId="4A96122A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69B67CF1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720" w:type="dxa"/>
            <w:vAlign w:val="center"/>
          </w:tcPr>
          <w:p w14:paraId="0EE55F8A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000A0C82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</w:tr>
      <w:tr w14:paraId="33A0B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5C17308A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20" w:type="dxa"/>
            <w:vMerge w:val="restart"/>
            <w:vAlign w:val="center"/>
          </w:tcPr>
          <w:p w14:paraId="52DEBC07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特困人员救助供养</w:t>
            </w:r>
          </w:p>
        </w:tc>
        <w:tc>
          <w:tcPr>
            <w:tcW w:w="720" w:type="dxa"/>
            <w:vAlign w:val="center"/>
          </w:tcPr>
          <w:p w14:paraId="39729219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政策</w:t>
            </w:r>
          </w:p>
          <w:p w14:paraId="0A5BC0E9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法规</w:t>
            </w:r>
          </w:p>
          <w:p w14:paraId="34D02214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文件</w:t>
            </w:r>
          </w:p>
        </w:tc>
        <w:tc>
          <w:tcPr>
            <w:tcW w:w="2980" w:type="dxa"/>
            <w:vAlign w:val="center"/>
          </w:tcPr>
          <w:p w14:paraId="68105FB6">
            <w:pPr>
              <w:jc w:val="left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民政部关于印发《特困人员认定办法》的通知、《国务院关于进一步健全特困人员救助供养制度的意见》（国发〔2016〕14号）、民政部关于贯彻落实《国务院关于进一步健全特困人员救助供养制度的意见》的通知（民发〔2016〕115号）、各地配套政策法规文件</w:t>
            </w:r>
          </w:p>
        </w:tc>
        <w:tc>
          <w:tcPr>
            <w:tcW w:w="1700" w:type="dxa"/>
            <w:vAlign w:val="center"/>
          </w:tcPr>
          <w:p w14:paraId="33EEE80B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 w14:paraId="42FBF7AA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制定或获取信息之日起10个工作日内</w:t>
            </w:r>
          </w:p>
        </w:tc>
        <w:tc>
          <w:tcPr>
            <w:tcW w:w="1620" w:type="dxa"/>
            <w:vAlign w:val="center"/>
          </w:tcPr>
          <w:p w14:paraId="6226DBC8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县级政府民政部门、乡镇政府（街道办事处）</w:t>
            </w:r>
          </w:p>
        </w:tc>
        <w:tc>
          <w:tcPr>
            <w:tcW w:w="1800" w:type="dxa"/>
            <w:vAlign w:val="center"/>
          </w:tcPr>
          <w:p w14:paraId="228F6179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■政府网站                                                                                                                                                                                                       </w:t>
            </w:r>
          </w:p>
          <w:p w14:paraId="3933CE80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■公开查阅点</w:t>
            </w:r>
          </w:p>
          <w:p w14:paraId="4FDAC058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vAlign w:val="center"/>
          </w:tcPr>
          <w:p w14:paraId="6D94D905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09" w:type="dxa"/>
            <w:vAlign w:val="center"/>
          </w:tcPr>
          <w:p w14:paraId="4B1B7F01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551" w:type="dxa"/>
            <w:vAlign w:val="center"/>
          </w:tcPr>
          <w:p w14:paraId="61A7983C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78B86BF8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720" w:type="dxa"/>
            <w:vAlign w:val="center"/>
          </w:tcPr>
          <w:p w14:paraId="41F5047B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364D11A5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</w:tr>
      <w:tr w14:paraId="15FC7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38243B25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720" w:type="dxa"/>
            <w:vMerge w:val="continue"/>
            <w:vAlign w:val="center"/>
          </w:tcPr>
          <w:p w14:paraId="71A659BE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vAlign w:val="center"/>
          </w:tcPr>
          <w:p w14:paraId="3C837F0F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办事  指南</w:t>
            </w:r>
          </w:p>
        </w:tc>
        <w:tc>
          <w:tcPr>
            <w:tcW w:w="2980" w:type="dxa"/>
            <w:vAlign w:val="center"/>
          </w:tcPr>
          <w:p w14:paraId="4310CF87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办理事项、办理条件、救助供养标准、申请材料、办理流程、办理时间、地点、联系方式 </w:t>
            </w:r>
          </w:p>
        </w:tc>
        <w:tc>
          <w:tcPr>
            <w:tcW w:w="1700" w:type="dxa"/>
            <w:vAlign w:val="center"/>
          </w:tcPr>
          <w:p w14:paraId="767F442E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《国务院关于进一步健全特困人员救助供养制度的意见》、各地相关政策法规文件</w:t>
            </w:r>
          </w:p>
        </w:tc>
        <w:tc>
          <w:tcPr>
            <w:tcW w:w="1440" w:type="dxa"/>
            <w:vAlign w:val="center"/>
          </w:tcPr>
          <w:p w14:paraId="0AE27EC5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制定或获取信息之日起10个工作日内</w:t>
            </w:r>
          </w:p>
        </w:tc>
        <w:tc>
          <w:tcPr>
            <w:tcW w:w="1620" w:type="dxa"/>
            <w:vAlign w:val="center"/>
          </w:tcPr>
          <w:p w14:paraId="075CC583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县级政府民政部门、乡镇政府（街道办事处）</w:t>
            </w:r>
          </w:p>
        </w:tc>
        <w:tc>
          <w:tcPr>
            <w:tcW w:w="1800" w:type="dxa"/>
            <w:vAlign w:val="center"/>
          </w:tcPr>
          <w:p w14:paraId="011D295F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■政府网站                                                                                                                                                                                                      </w:t>
            </w:r>
          </w:p>
          <w:p w14:paraId="7ACCF12F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■公开查阅点</w:t>
            </w:r>
          </w:p>
          <w:p w14:paraId="27262917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vAlign w:val="center"/>
          </w:tcPr>
          <w:p w14:paraId="74000F16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09" w:type="dxa"/>
            <w:vAlign w:val="center"/>
          </w:tcPr>
          <w:p w14:paraId="36922E4C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551" w:type="dxa"/>
            <w:vAlign w:val="center"/>
          </w:tcPr>
          <w:p w14:paraId="5409DF5D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1FBB93F4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720" w:type="dxa"/>
            <w:vAlign w:val="center"/>
          </w:tcPr>
          <w:p w14:paraId="6D4E8009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6B11A701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</w:tr>
      <w:tr w14:paraId="09846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3918F935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720" w:type="dxa"/>
            <w:vMerge w:val="continue"/>
            <w:vAlign w:val="center"/>
          </w:tcPr>
          <w:p w14:paraId="52D0BF17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vAlign w:val="center"/>
          </w:tcPr>
          <w:p w14:paraId="555D3785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审批   信息</w:t>
            </w:r>
          </w:p>
        </w:tc>
        <w:tc>
          <w:tcPr>
            <w:tcW w:w="2980" w:type="dxa"/>
            <w:vAlign w:val="center"/>
          </w:tcPr>
          <w:p w14:paraId="1149A0C8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特困人员名单及相关信息</w:t>
            </w:r>
          </w:p>
        </w:tc>
        <w:tc>
          <w:tcPr>
            <w:tcW w:w="1700" w:type="dxa"/>
            <w:vAlign w:val="center"/>
          </w:tcPr>
          <w:p w14:paraId="59CFF32F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《国务院关于进一步健全特困人员救助供养制度的意见》、各地相关政策法规文件</w:t>
            </w:r>
          </w:p>
        </w:tc>
        <w:tc>
          <w:tcPr>
            <w:tcW w:w="1440" w:type="dxa"/>
            <w:vAlign w:val="center"/>
          </w:tcPr>
          <w:p w14:paraId="54CCA056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制定或获取信息之日起10个工作日内</w:t>
            </w:r>
          </w:p>
        </w:tc>
        <w:tc>
          <w:tcPr>
            <w:tcW w:w="1620" w:type="dxa"/>
            <w:vAlign w:val="center"/>
          </w:tcPr>
          <w:p w14:paraId="63BFAC82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县级政府民政部门、乡镇政府（街道办事处）</w:t>
            </w:r>
          </w:p>
        </w:tc>
        <w:tc>
          <w:tcPr>
            <w:tcW w:w="1800" w:type="dxa"/>
            <w:vAlign w:val="center"/>
          </w:tcPr>
          <w:p w14:paraId="3F73C099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■政府网站                                                                                                                                                                                                      </w:t>
            </w:r>
          </w:p>
          <w:p w14:paraId="271F3DD6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■社区/企事业单位/村公示栏（电子屏）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vAlign w:val="center"/>
          </w:tcPr>
          <w:p w14:paraId="64A99437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09" w:type="dxa"/>
            <w:vAlign w:val="center"/>
          </w:tcPr>
          <w:p w14:paraId="76245BEF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551" w:type="dxa"/>
            <w:vAlign w:val="center"/>
          </w:tcPr>
          <w:p w14:paraId="385F9020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2CE0D248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720" w:type="dxa"/>
            <w:vAlign w:val="center"/>
          </w:tcPr>
          <w:p w14:paraId="3BC057B2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22D4FD7E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</w:tr>
      <w:tr w14:paraId="72ABB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44B10177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720" w:type="dxa"/>
            <w:vMerge w:val="restart"/>
            <w:vAlign w:val="center"/>
          </w:tcPr>
          <w:p w14:paraId="4AD2E129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临时救助</w:t>
            </w:r>
          </w:p>
          <w:p w14:paraId="6AB98BFE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vAlign w:val="center"/>
          </w:tcPr>
          <w:p w14:paraId="51ED1738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政策</w:t>
            </w:r>
          </w:p>
          <w:p w14:paraId="39F86C38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法规</w:t>
            </w:r>
          </w:p>
          <w:p w14:paraId="5C33E963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文件</w:t>
            </w:r>
          </w:p>
        </w:tc>
        <w:tc>
          <w:tcPr>
            <w:tcW w:w="2980" w:type="dxa"/>
            <w:vAlign w:val="center"/>
          </w:tcPr>
          <w:p w14:paraId="22D173BC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《民政部 财政部关于进一步加强和改进临时救助工作的意见》（民发〔2018〕23号）《国务院关于全面建立临时救助制度的通知》、内蒙</w:t>
            </w:r>
            <w: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古</w:t>
            </w: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自治</w:t>
            </w:r>
            <w: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区民政厅《</w:t>
            </w: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关于进一步加强临时救助工作的通知》、呼伦贝尔市民政局《关于进一步加强临时救助工作的通知》各地配套政策法规文件</w:t>
            </w:r>
          </w:p>
        </w:tc>
        <w:tc>
          <w:tcPr>
            <w:tcW w:w="1700" w:type="dxa"/>
            <w:vAlign w:val="center"/>
          </w:tcPr>
          <w:p w14:paraId="677CEEFD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 w14:paraId="5DE9F949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制定或获取信息之日起10个工作日内</w:t>
            </w:r>
          </w:p>
        </w:tc>
        <w:tc>
          <w:tcPr>
            <w:tcW w:w="1620" w:type="dxa"/>
            <w:vAlign w:val="center"/>
          </w:tcPr>
          <w:p w14:paraId="08BB1A1B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县级政府民政部门、乡镇政府（街道办事处）</w:t>
            </w:r>
          </w:p>
        </w:tc>
        <w:tc>
          <w:tcPr>
            <w:tcW w:w="1800" w:type="dxa"/>
            <w:vAlign w:val="center"/>
          </w:tcPr>
          <w:p w14:paraId="2AA8D6AF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■政府网站                                                                                                                                                                                                      </w:t>
            </w:r>
          </w:p>
          <w:p w14:paraId="01481A10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■公开查阅点</w:t>
            </w:r>
          </w:p>
          <w:p w14:paraId="6E08D5FA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vAlign w:val="center"/>
          </w:tcPr>
          <w:p w14:paraId="2D507086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09" w:type="dxa"/>
            <w:vAlign w:val="center"/>
          </w:tcPr>
          <w:p w14:paraId="07AA7B75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551" w:type="dxa"/>
            <w:vAlign w:val="center"/>
          </w:tcPr>
          <w:p w14:paraId="1A9DF938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47C91409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720" w:type="dxa"/>
            <w:vAlign w:val="center"/>
          </w:tcPr>
          <w:p w14:paraId="10919746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1015E581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</w:tr>
      <w:tr w14:paraId="73CA1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722EF756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720" w:type="dxa"/>
            <w:vMerge w:val="continue"/>
            <w:vAlign w:val="center"/>
          </w:tcPr>
          <w:p w14:paraId="134CC644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vAlign w:val="center"/>
          </w:tcPr>
          <w:p w14:paraId="254325E1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办事  指南</w:t>
            </w:r>
          </w:p>
        </w:tc>
        <w:tc>
          <w:tcPr>
            <w:tcW w:w="2980" w:type="dxa"/>
            <w:vAlign w:val="center"/>
          </w:tcPr>
          <w:p w14:paraId="5180C46B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办理事项、办理条件、救助标准、申请材料、办理流程、办理时间、地点、联系方式 </w:t>
            </w:r>
          </w:p>
        </w:tc>
        <w:tc>
          <w:tcPr>
            <w:tcW w:w="1700" w:type="dxa"/>
            <w:vAlign w:val="center"/>
          </w:tcPr>
          <w:p w14:paraId="781BFAA1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《国务院关于全面建立临时救助制度的通知》、各地相关政策法规文件</w:t>
            </w:r>
          </w:p>
        </w:tc>
        <w:tc>
          <w:tcPr>
            <w:tcW w:w="1440" w:type="dxa"/>
            <w:vAlign w:val="center"/>
          </w:tcPr>
          <w:p w14:paraId="7491A2A4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制定或获取信息之日起10个工作日内</w:t>
            </w:r>
          </w:p>
        </w:tc>
        <w:tc>
          <w:tcPr>
            <w:tcW w:w="1620" w:type="dxa"/>
            <w:vAlign w:val="center"/>
          </w:tcPr>
          <w:p w14:paraId="086B8B76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县级政府民政部门、乡镇政府（街道办事处）</w:t>
            </w:r>
          </w:p>
        </w:tc>
        <w:tc>
          <w:tcPr>
            <w:tcW w:w="1800" w:type="dxa"/>
            <w:vAlign w:val="center"/>
          </w:tcPr>
          <w:p w14:paraId="65E55712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■政府网站    </w:t>
            </w:r>
          </w:p>
          <w:p w14:paraId="39635C3C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7FEEBEAF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■公开查阅点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vAlign w:val="center"/>
          </w:tcPr>
          <w:p w14:paraId="24038489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09" w:type="dxa"/>
            <w:vAlign w:val="center"/>
          </w:tcPr>
          <w:p w14:paraId="69F1383D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551" w:type="dxa"/>
            <w:vAlign w:val="center"/>
          </w:tcPr>
          <w:p w14:paraId="24992FE1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2F5DA375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720" w:type="dxa"/>
            <w:vAlign w:val="center"/>
          </w:tcPr>
          <w:p w14:paraId="7BBA2327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122762E7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</w:tr>
      <w:tr w14:paraId="1091E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 w14:paraId="3D5C6B70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720" w:type="dxa"/>
            <w:vMerge w:val="continue"/>
            <w:vAlign w:val="center"/>
          </w:tcPr>
          <w:p w14:paraId="69852D73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vAlign w:val="center"/>
          </w:tcPr>
          <w:p w14:paraId="59B21D72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审核</w:t>
            </w:r>
          </w:p>
          <w:p w14:paraId="6B0AC5AE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审批</w:t>
            </w:r>
          </w:p>
          <w:p w14:paraId="030F7978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信息</w:t>
            </w:r>
          </w:p>
        </w:tc>
        <w:tc>
          <w:tcPr>
            <w:tcW w:w="2980" w:type="dxa"/>
            <w:vAlign w:val="center"/>
          </w:tcPr>
          <w:p w14:paraId="76A5FF62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支出型临时救助对象名单、救助金额、救助事由 </w:t>
            </w:r>
          </w:p>
        </w:tc>
        <w:tc>
          <w:tcPr>
            <w:tcW w:w="1700" w:type="dxa"/>
            <w:vAlign w:val="center"/>
          </w:tcPr>
          <w:p w14:paraId="21AFFAD1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《国务院关于全面建立临时救助制度的通知》、各地相关政策法规文件</w:t>
            </w:r>
          </w:p>
        </w:tc>
        <w:tc>
          <w:tcPr>
            <w:tcW w:w="1440" w:type="dxa"/>
            <w:vAlign w:val="center"/>
          </w:tcPr>
          <w:p w14:paraId="2B72D5E1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制定或获取信息之日起10个工作日内</w:t>
            </w:r>
          </w:p>
        </w:tc>
        <w:tc>
          <w:tcPr>
            <w:tcW w:w="1620" w:type="dxa"/>
            <w:vAlign w:val="center"/>
          </w:tcPr>
          <w:p w14:paraId="342BA40D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县级政府民政部门、乡镇政府（街道办事处）</w:t>
            </w:r>
          </w:p>
        </w:tc>
        <w:tc>
          <w:tcPr>
            <w:tcW w:w="1800" w:type="dxa"/>
            <w:vAlign w:val="center"/>
          </w:tcPr>
          <w:p w14:paraId="5522B36C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■政府网站                                                                                                                                                                                                      </w:t>
            </w:r>
          </w:p>
          <w:p w14:paraId="6D6287EA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■社区/企事业单位/村公示栏（电子屏）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vAlign w:val="center"/>
          </w:tcPr>
          <w:p w14:paraId="0F2A287A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09" w:type="dxa"/>
            <w:vAlign w:val="center"/>
          </w:tcPr>
          <w:p w14:paraId="43D013B8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551" w:type="dxa"/>
            <w:vAlign w:val="center"/>
          </w:tcPr>
          <w:p w14:paraId="79459CD8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1A8871F8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720" w:type="dxa"/>
            <w:vAlign w:val="center"/>
          </w:tcPr>
          <w:p w14:paraId="0DB82F80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7792808C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</w:tr>
      <w:tr w14:paraId="200E1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89" w:hRule="atLeast"/>
        </w:trPr>
        <w:tc>
          <w:tcPr>
            <w:tcW w:w="540" w:type="dxa"/>
            <w:vAlign w:val="center"/>
          </w:tcPr>
          <w:p w14:paraId="0598D2B6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720" w:type="dxa"/>
            <w:vAlign w:val="center"/>
          </w:tcPr>
          <w:p w14:paraId="619FCC2D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工作动 态</w:t>
            </w:r>
          </w:p>
        </w:tc>
        <w:tc>
          <w:tcPr>
            <w:tcW w:w="720" w:type="dxa"/>
            <w:vAlign w:val="center"/>
          </w:tcPr>
          <w:p w14:paraId="071F7089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业务动态信息</w:t>
            </w:r>
          </w:p>
        </w:tc>
        <w:tc>
          <w:tcPr>
            <w:tcW w:w="2980" w:type="dxa"/>
            <w:vAlign w:val="center"/>
          </w:tcPr>
          <w:p w14:paraId="6E0FAB37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城市低保、农村牧区低保、特困救助、临时救助等工作的业务动态信息</w:t>
            </w:r>
          </w:p>
        </w:tc>
        <w:tc>
          <w:tcPr>
            <w:tcW w:w="1700" w:type="dxa"/>
            <w:vAlign w:val="center"/>
          </w:tcPr>
          <w:p w14:paraId="70EEE0AE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《中华人民共和国政府信息公开条例》（国务院令第711号）及相关规定</w:t>
            </w:r>
          </w:p>
        </w:tc>
        <w:tc>
          <w:tcPr>
            <w:tcW w:w="1440" w:type="dxa"/>
            <w:vAlign w:val="center"/>
          </w:tcPr>
          <w:p w14:paraId="6913D803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实时公开</w:t>
            </w:r>
          </w:p>
        </w:tc>
        <w:tc>
          <w:tcPr>
            <w:tcW w:w="1620" w:type="dxa"/>
            <w:vAlign w:val="center"/>
          </w:tcPr>
          <w:p w14:paraId="751EEEB6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县级政府民政部门</w:t>
            </w:r>
          </w:p>
        </w:tc>
        <w:tc>
          <w:tcPr>
            <w:tcW w:w="1800" w:type="dxa"/>
            <w:vAlign w:val="center"/>
          </w:tcPr>
          <w:p w14:paraId="2136275C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 xml:space="preserve">■政府网站      </w:t>
            </w:r>
          </w:p>
        </w:tc>
        <w:tc>
          <w:tcPr>
            <w:tcW w:w="540" w:type="dxa"/>
            <w:vAlign w:val="center"/>
          </w:tcPr>
          <w:p w14:paraId="309BEC56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09" w:type="dxa"/>
            <w:vAlign w:val="center"/>
          </w:tcPr>
          <w:p w14:paraId="3F48E0C4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1" w:type="dxa"/>
            <w:vAlign w:val="center"/>
          </w:tcPr>
          <w:p w14:paraId="25EF33F7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2980C4C6">
            <w:pPr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vAlign w:val="center"/>
          </w:tcPr>
          <w:p w14:paraId="6128C815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  <w:tc>
          <w:tcPr>
            <w:tcW w:w="720" w:type="dxa"/>
            <w:vAlign w:val="center"/>
          </w:tcPr>
          <w:p w14:paraId="6B40AAE8">
            <w:pPr>
              <w:jc w:val="center"/>
              <w:rPr>
                <w:rFonts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√</w:t>
            </w:r>
          </w:p>
        </w:tc>
      </w:tr>
    </w:tbl>
    <w:p w14:paraId="0DBE7E49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YTYwNzY4MTE5YzY3ZGIxMGUwYjQ3NWIzNTg1ZjkifQ=="/>
  </w:docVars>
  <w:rsids>
    <w:rsidRoot w:val="6D1E519E"/>
    <w:rsid w:val="0060469C"/>
    <w:rsid w:val="009B099B"/>
    <w:rsid w:val="009B4365"/>
    <w:rsid w:val="00A364B9"/>
    <w:rsid w:val="00A9548B"/>
    <w:rsid w:val="00B2494E"/>
    <w:rsid w:val="00C36A2A"/>
    <w:rsid w:val="00F84250"/>
    <w:rsid w:val="0141631F"/>
    <w:rsid w:val="056E2C68"/>
    <w:rsid w:val="07C66355"/>
    <w:rsid w:val="0CAC0DEC"/>
    <w:rsid w:val="0EC35F79"/>
    <w:rsid w:val="10F22013"/>
    <w:rsid w:val="11C12C43"/>
    <w:rsid w:val="14FD2B61"/>
    <w:rsid w:val="165A5414"/>
    <w:rsid w:val="17224984"/>
    <w:rsid w:val="239C0E88"/>
    <w:rsid w:val="24374FE7"/>
    <w:rsid w:val="268B34DF"/>
    <w:rsid w:val="297D12CC"/>
    <w:rsid w:val="2B8B3096"/>
    <w:rsid w:val="2CBD5774"/>
    <w:rsid w:val="30CB4750"/>
    <w:rsid w:val="347B0FF7"/>
    <w:rsid w:val="3A9404C0"/>
    <w:rsid w:val="3C860D50"/>
    <w:rsid w:val="3CE515BD"/>
    <w:rsid w:val="3DB72FC9"/>
    <w:rsid w:val="3EC30911"/>
    <w:rsid w:val="413509EB"/>
    <w:rsid w:val="49346AB8"/>
    <w:rsid w:val="51B90163"/>
    <w:rsid w:val="59934492"/>
    <w:rsid w:val="618D6526"/>
    <w:rsid w:val="621E3B32"/>
    <w:rsid w:val="62CC27C3"/>
    <w:rsid w:val="632D79B8"/>
    <w:rsid w:val="650049A6"/>
    <w:rsid w:val="67DD57BB"/>
    <w:rsid w:val="68DE4E8F"/>
    <w:rsid w:val="698060B5"/>
    <w:rsid w:val="6BC52E32"/>
    <w:rsid w:val="6C0916A3"/>
    <w:rsid w:val="6D1E519E"/>
    <w:rsid w:val="716A071C"/>
    <w:rsid w:val="71C707FD"/>
    <w:rsid w:val="72EF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Char"/>
    <w:basedOn w:val="6"/>
    <w:link w:val="3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1811</Words>
  <Characters>1875</Characters>
  <Lines>48</Lines>
  <Paragraphs>13</Paragraphs>
  <TotalTime>8</TotalTime>
  <ScaleCrop>false</ScaleCrop>
  <LinksUpToDate>false</LinksUpToDate>
  <CharactersWithSpaces>6608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2021-10-25T01:49:00Z</dcterms:created>
  <dc:creator> 若一</dc:creator>
  <cp:lastModifiedBy>简单ing</cp:lastModifiedBy>
  <cp:lastPrinted>2023-06-08T02:13:00Z</cp:lastPrinted>
  <dcterms:modified xsi:type="dcterms:W3CDTF">2024-07-04T06:39:45Z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9CC2BEE1A0D9435E874BF7A86D39AE90</vt:lpwstr>
  </property>
</Properties>
</file>