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A8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土地承包经营权流转协议书</w:t>
      </w:r>
    </w:p>
    <w:p w14:paraId="05F95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甲方（转让方） ：         身份证号码：</w:t>
      </w:r>
    </w:p>
    <w:p w14:paraId="2BDD9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：         身份证号码：</w:t>
      </w:r>
    </w:p>
    <w:p w14:paraId="17E23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</w:p>
    <w:p w14:paraId="00E6B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乙方（受让方）：         身份证号码：</w:t>
      </w:r>
    </w:p>
    <w:p w14:paraId="77364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甲、乙双方经过平等协商，自愿达成协议如下：</w:t>
      </w:r>
    </w:p>
    <w:p w14:paraId="57030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400" w:hanging="1400" w:hangingChars="500"/>
        <w:textAlignment w:val="auto"/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第一条：甲方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sz w:val="28"/>
          <w:szCs w:val="28"/>
          <w:u w:val="none"/>
          <w:lang w:val="en-US" w:eastAsia="zh-CN"/>
        </w:rPr>
        <w:t>人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系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关系，现甲方自愿将</w:t>
      </w:r>
      <w:r>
        <w:rPr>
          <w:rFonts w:hint="eastAsia" w:ascii="宋体" w:hAnsi="宋体" w:eastAsia="宋体" w:cs="Times New Roman"/>
          <w:sz w:val="28"/>
          <w:szCs w:val="28"/>
        </w:rPr>
        <w:t>在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 </w:t>
      </w:r>
    </w:p>
    <w:p w14:paraId="2810B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400" w:hanging="1400" w:hangingChars="500"/>
        <w:textAlignment w:val="auto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Times New Roman"/>
          <w:sz w:val="28"/>
          <w:szCs w:val="28"/>
        </w:rPr>
        <w:t>拥有的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登记在甲方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名下的</w:t>
      </w:r>
      <w:r>
        <w:rPr>
          <w:rFonts w:hint="eastAsia" w:ascii="宋体" w:hAnsi="宋体" w:eastAsia="宋体" w:cs="Times New Roman"/>
          <w:sz w:val="28"/>
          <w:szCs w:val="28"/>
        </w:rPr>
        <w:t>土地，有偿转让给乙方承包经营。</w:t>
      </w:r>
    </w:p>
    <w:p w14:paraId="5AB9C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400" w:hanging="1400" w:hangingChars="500"/>
        <w:textAlignment w:val="auto"/>
        <w:rPr>
          <w:rFonts w:hint="default" w:ascii="宋体" w:hAnsi="宋体" w:eastAsia="宋体" w:cs="Times New Roman"/>
          <w:sz w:val="28"/>
          <w:szCs w:val="28"/>
          <w:lang w:val="en-US"/>
        </w:rPr>
      </w:pPr>
      <w:r>
        <w:rPr>
          <w:rFonts w:hint="eastAsia" w:ascii="宋体" w:hAnsi="宋体" w:eastAsia="宋体" w:cs="Times New Roman"/>
          <w:sz w:val="28"/>
          <w:szCs w:val="28"/>
        </w:rPr>
        <w:t>第二条：该土地位于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Times New Roman"/>
          <w:sz w:val="28"/>
          <w:szCs w:val="28"/>
        </w:rPr>
        <w:t>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村委会台账登记面积为：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亩，地块号：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</w:rPr>
        <w:t>四至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为</w:t>
      </w:r>
      <w:r>
        <w:rPr>
          <w:rFonts w:hint="eastAsia" w:ascii="宋体" w:hAnsi="宋体" w:eastAsia="宋体" w:cs="Times New Roman"/>
          <w:sz w:val="28"/>
          <w:szCs w:val="28"/>
        </w:rPr>
        <w:t>：东至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sz w:val="28"/>
          <w:szCs w:val="28"/>
        </w:rPr>
        <w:t>，西至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sz w:val="28"/>
          <w:szCs w:val="28"/>
          <w:u w:val="none"/>
          <w:lang w:val="en-US"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</w:rPr>
        <w:t>南至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</w:rPr>
        <w:t>北至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。</w:t>
      </w:r>
    </w:p>
    <w:p w14:paraId="2682C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120" w:hanging="1120" w:hangingChars="400"/>
        <w:textAlignment w:val="auto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第三条：转让费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共计</w:t>
      </w:r>
      <w:r>
        <w:rPr>
          <w:rFonts w:hint="eastAsia" w:ascii="宋体" w:hAnsi="宋体" w:eastAsia="宋体" w:cs="Times New Roman"/>
          <w:sz w:val="28"/>
          <w:szCs w:val="28"/>
        </w:rPr>
        <w:t>为：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sz w:val="28"/>
          <w:szCs w:val="28"/>
        </w:rPr>
        <w:t>元人民币（￥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元</w:t>
      </w:r>
      <w:r>
        <w:rPr>
          <w:rFonts w:hint="eastAsia" w:ascii="宋体" w:hAnsi="宋体" w:eastAsia="宋体" w:cs="Times New Roman"/>
          <w:sz w:val="28"/>
          <w:szCs w:val="28"/>
        </w:rPr>
        <w:t>）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甲方收到上述款项后需向乙方出具收据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 w14:paraId="48EB0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200" w:hanging="1120" w:hangingChars="400"/>
        <w:textAlignment w:val="auto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第四条：土地承包经营权转让期限至2027年12月31日二轮土地承包期满；二轮承包期满后乙方享有优先承包权，甲方放弃继续承包该土地的权利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如下轮承包乙方不能就该土地承包经营权签订土地承包合同，甲、乙双方约定该土地仍然只有乙方有权经营及处分，甲方无任何处分及经营权利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</w:p>
    <w:p w14:paraId="22D67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120" w:hanging="1120" w:hangingChars="400"/>
        <w:textAlignment w:val="auto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第五条：甲、乙双方约定，甲方于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月</w:t>
      </w:r>
      <w:r>
        <w:rPr>
          <w:rFonts w:hint="eastAsia" w:ascii="宋体" w:hAnsi="宋体" w:eastAsia="宋体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日前为乙方办理完毕过户手续。甲方于合同签订之日起将土地交付给乙方经营使用。</w:t>
      </w:r>
    </w:p>
    <w:p w14:paraId="762C8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200" w:hanging="1120" w:hangingChars="400"/>
        <w:textAlignment w:val="auto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第六条：甲方保证转让给乙方的土地没有任何纠纷，抵押或贷款。如有纠纷或有第三人就转让给乙方的该土地主张权利，由甲方负责解决，并保证乙方对本协议转让的土地的权益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。</w:t>
      </w:r>
    </w:p>
    <w:p w14:paraId="1336D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200" w:hanging="1120" w:hangingChars="400"/>
        <w:textAlignment w:val="auto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第七条：该土地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流转</w:t>
      </w:r>
      <w:bookmarkStart w:id="0" w:name="_GoBack"/>
      <w:bookmarkEnd w:id="0"/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给乙方</w:t>
      </w:r>
      <w:r>
        <w:rPr>
          <w:rFonts w:hint="eastAsia" w:ascii="宋体" w:hAnsi="宋体" w:eastAsia="宋体" w:cs="Times New Roman"/>
          <w:sz w:val="28"/>
          <w:szCs w:val="28"/>
        </w:rPr>
        <w:t>以后，由乙方依法享有该土地的使用、收益、自主组织生产经营和产品处置权，如果涉及到税费由乙方交纳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Times New Roman"/>
          <w:sz w:val="28"/>
          <w:szCs w:val="28"/>
        </w:rPr>
        <w:t>该土地如果被征收，征用，所获得的补偿款全部归乙方所有，与甲方无关。</w:t>
      </w:r>
    </w:p>
    <w:p w14:paraId="75A9A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200" w:hanging="1120" w:hangingChars="40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第八条：如因甲方原因导致乙方不能对该土地实现权益（包括但不限于经营、耕种、出租等各项权益，以及不能办理登记过户至乙方名下），甲乙双方约定，出现以上情况，由甲方按照本协议约定转让价款的双倍返还乙方转让费用，且甲方不得主张乙方耕种期间的土地租金。</w:t>
      </w:r>
    </w:p>
    <w:p w14:paraId="57CE7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200" w:hanging="1120" w:hangingChars="400"/>
        <w:textAlignment w:val="auto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第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九</w:t>
      </w:r>
      <w:r>
        <w:rPr>
          <w:rFonts w:hint="eastAsia" w:ascii="宋体" w:hAnsi="宋体" w:eastAsia="宋体" w:cs="Times New Roman"/>
          <w:sz w:val="28"/>
          <w:szCs w:val="28"/>
        </w:rPr>
        <w:t>条：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钱款交付</w:t>
      </w:r>
      <w:r>
        <w:rPr>
          <w:rFonts w:hint="eastAsia" w:ascii="宋体" w:hAnsi="宋体" w:eastAsia="宋体" w:cs="Times New Roman"/>
          <w:sz w:val="28"/>
          <w:szCs w:val="28"/>
        </w:rPr>
        <w:t>甲、乙双方须另行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签订</w:t>
      </w:r>
      <w:r>
        <w:rPr>
          <w:rFonts w:hint="eastAsia" w:ascii="宋体" w:hAnsi="宋体" w:eastAsia="宋体" w:cs="Times New Roman"/>
          <w:sz w:val="28"/>
          <w:szCs w:val="28"/>
        </w:rPr>
        <w:t>票据手续，如有补充，须另行签订补充协议。</w:t>
      </w:r>
    </w:p>
    <w:p w14:paraId="27E98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200" w:hanging="1120" w:hangingChars="400"/>
        <w:textAlignment w:val="auto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第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十</w:t>
      </w:r>
      <w:r>
        <w:rPr>
          <w:rFonts w:hint="eastAsia" w:ascii="宋体" w:hAnsi="宋体" w:eastAsia="宋体" w:cs="Times New Roman"/>
          <w:sz w:val="28"/>
          <w:szCs w:val="28"/>
        </w:rPr>
        <w:t>条：此合同一式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Times New Roman"/>
          <w:sz w:val="28"/>
          <w:szCs w:val="28"/>
        </w:rPr>
        <w:t>份，甲、乙双方各执一份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</w:rPr>
        <w:t>经甲、乙双方签字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村委会盖章</w:t>
      </w:r>
      <w:r>
        <w:rPr>
          <w:rFonts w:hint="eastAsia" w:ascii="宋体" w:hAnsi="宋体" w:eastAsia="宋体" w:cs="Times New Roman"/>
          <w:sz w:val="28"/>
          <w:szCs w:val="28"/>
        </w:rPr>
        <w:t>后生效。</w:t>
      </w:r>
    </w:p>
    <w:p w14:paraId="77460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760" w:firstLineChars="1700"/>
        <w:textAlignment w:val="auto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甲 方： </w:t>
      </w:r>
    </w:p>
    <w:p w14:paraId="01F8A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760" w:firstLineChars="1700"/>
        <w:textAlignment w:val="auto"/>
        <w:rPr>
          <w:rFonts w:hint="eastAsia" w:ascii="宋体" w:hAnsi="宋体" w:eastAsia="宋体" w:cs="Times New Roman"/>
          <w:sz w:val="28"/>
          <w:szCs w:val="28"/>
        </w:rPr>
      </w:pPr>
    </w:p>
    <w:p w14:paraId="36DD8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760" w:firstLineChars="1700"/>
        <w:textAlignment w:val="auto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乙 方：</w:t>
      </w:r>
    </w:p>
    <w:p w14:paraId="432F5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040" w:firstLineChars="180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</w:p>
    <w:p w14:paraId="2E20A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760" w:firstLineChars="170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村委会：</w:t>
      </w:r>
    </w:p>
    <w:p w14:paraId="585484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040" w:firstLineChars="1800"/>
        <w:textAlignment w:val="auto"/>
        <w:rPr>
          <w:rFonts w:hint="eastAsia" w:ascii="宋体" w:hAnsi="宋体" w:eastAsia="宋体" w:cs="Times New Roman"/>
          <w:sz w:val="28"/>
          <w:szCs w:val="28"/>
        </w:rPr>
      </w:pPr>
    </w:p>
    <w:p w14:paraId="1251A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040" w:firstLineChars="18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年 </w:t>
      </w:r>
      <w:r>
        <w:rPr>
          <w:rFonts w:ascii="宋体" w:hAnsi="宋体" w:eastAsia="宋体" w:cs="Times New Roman"/>
          <w:sz w:val="28"/>
          <w:szCs w:val="28"/>
        </w:rPr>
        <w:t xml:space="preserve"> </w:t>
      </w:r>
      <w:r>
        <w:rPr>
          <w:rFonts w:hint="eastAsia" w:ascii="宋体" w:hAnsi="宋体" w:eastAsia="宋体" w:cs="Times New Roman"/>
          <w:sz w:val="28"/>
          <w:szCs w:val="28"/>
        </w:rPr>
        <w:t xml:space="preserve">月 </w:t>
      </w:r>
      <w:r>
        <w:rPr>
          <w:rFonts w:ascii="宋体" w:hAnsi="宋体" w:eastAsia="宋体" w:cs="Times New Roman"/>
          <w:sz w:val="28"/>
          <w:szCs w:val="28"/>
        </w:rPr>
        <w:t xml:space="preserve"> 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 w14:paraId="6A83E29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1BD4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0B6A8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0B6A8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A34892"/>
    <w:rsid w:val="71F75A09"/>
    <w:rsid w:val="DF75E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759</Words>
  <Characters>764</Characters>
  <Lines>0</Lines>
  <Paragraphs>0</Paragraphs>
  <TotalTime>4</TotalTime>
  <ScaleCrop>false</ScaleCrop>
  <LinksUpToDate>false</LinksUpToDate>
  <CharactersWithSpaces>953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2025-04-21T15:10:00Z</dcterms:created>
  <dc:creator>Administrator</dc:creator>
  <cp:lastModifiedBy>、左灯右行</cp:lastModifiedBy>
  <dcterms:modified xsi:type="dcterms:W3CDTF">2025-08-22T06:48:33Z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eyJoZGlkIjoiYTU2YjlkZTQxMTYyNzY2NmE0NzI1ODJmY2MzMTE4OGMiLCJ1c2VySWQiOiI0MzAyNjQzOTEifQ==</vt:lpwstr>
  </property>
  <property fmtid="{D5CDD505-2E9C-101B-9397-08002B2CF9AE}" pid="4" name="ICV">
    <vt:lpwstr>F4700325B82C40B3B3E6237F9FAE1141_12</vt:lpwstr>
  </property>
</Properties>
</file>