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555896">
      <w:pPr>
        <w:jc w:val="center"/>
        <w:rPr>
          <w:rFonts w:hint="eastAsia"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</w:rPr>
        <w:t>草原承包经营权流转合同书</w:t>
      </w:r>
    </w:p>
    <w:p w14:paraId="4452627E">
      <w:pPr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  <w:lang w:eastAsia="zh-CN"/>
        </w:rPr>
        <w:t>甲乙双方本着自愿、平等、公平、公正和诚实信用的原则，</w:t>
      </w:r>
      <w:r>
        <w:rPr>
          <w:rFonts w:hint="eastAsia"/>
          <w:sz w:val="32"/>
          <w:szCs w:val="32"/>
        </w:rPr>
        <w:t>根据《农村土地承包法》《草原法》《农村土地经营权流转管理办法》等法律</w:t>
      </w:r>
      <w:r>
        <w:rPr>
          <w:rFonts w:hint="eastAsia"/>
          <w:sz w:val="32"/>
          <w:szCs w:val="32"/>
          <w:lang w:eastAsia="zh-CN"/>
        </w:rPr>
        <w:t>、</w:t>
      </w:r>
      <w:r>
        <w:rPr>
          <w:rFonts w:hint="eastAsia"/>
          <w:sz w:val="32"/>
          <w:szCs w:val="32"/>
        </w:rPr>
        <w:t>法规</w:t>
      </w:r>
      <w:r>
        <w:rPr>
          <w:rFonts w:hint="eastAsia"/>
          <w:sz w:val="32"/>
          <w:szCs w:val="32"/>
          <w:lang w:eastAsia="zh-CN"/>
        </w:rPr>
        <w:t>的有关规定</w:t>
      </w:r>
      <w:r>
        <w:rPr>
          <w:rFonts w:hint="eastAsia"/>
          <w:sz w:val="32"/>
          <w:szCs w:val="32"/>
        </w:rPr>
        <w:t>，</w:t>
      </w:r>
      <w:r>
        <w:rPr>
          <w:rFonts w:hint="eastAsia"/>
          <w:sz w:val="32"/>
          <w:szCs w:val="32"/>
          <w:lang w:eastAsia="zh-CN"/>
        </w:rPr>
        <w:t>达成一下协议</w:t>
      </w:r>
      <w:r>
        <w:rPr>
          <w:rFonts w:hint="eastAsia"/>
          <w:sz w:val="32"/>
          <w:szCs w:val="32"/>
        </w:rPr>
        <w:t>：</w:t>
      </w:r>
    </w:p>
    <w:p w14:paraId="3EE0EE56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合同编号：________  </w:t>
      </w:r>
    </w:p>
    <w:p w14:paraId="20DA64AD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签订地点：________  </w:t>
      </w:r>
    </w:p>
    <w:p w14:paraId="564CB2F0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签订日期：________  </w:t>
      </w:r>
    </w:p>
    <w:p w14:paraId="19C4EEAC">
      <w:pPr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第一条 当事人信息</w:t>
      </w:r>
      <w:r>
        <w:rPr>
          <w:rFonts w:hint="eastAsia"/>
          <w:sz w:val="32"/>
          <w:szCs w:val="32"/>
          <w:lang w:eastAsia="zh-CN"/>
        </w:rPr>
        <w:t>：</w:t>
      </w:r>
      <w:r>
        <w:rPr>
          <w:rFonts w:hint="eastAsia"/>
          <w:sz w:val="32"/>
          <w:szCs w:val="32"/>
        </w:rPr>
        <w:t xml:space="preserve"> </w:t>
      </w:r>
    </w:p>
    <w:p w14:paraId="3A623982">
      <w:pPr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</w:rPr>
        <w:t>甲方（流出方</w:t>
      </w:r>
      <w:r>
        <w:rPr>
          <w:rFonts w:hint="eastAsia"/>
          <w:sz w:val="32"/>
          <w:szCs w:val="32"/>
        </w:rPr>
        <w:t>姓名/名称</w:t>
      </w:r>
      <w:r>
        <w:rPr>
          <w:rFonts w:hint="eastAsia"/>
          <w:sz w:val="32"/>
          <w:szCs w:val="32"/>
        </w:rPr>
        <w:t>）</w:t>
      </w:r>
      <w:r>
        <w:rPr>
          <w:rFonts w:hint="eastAsia"/>
          <w:sz w:val="32"/>
          <w:szCs w:val="32"/>
          <w:lang w:eastAsia="zh-CN"/>
        </w:rPr>
        <w:t>：</w:t>
      </w:r>
    </w:p>
    <w:p w14:paraId="28EEDCC1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身份证号/统一社会信用代码：</w:t>
      </w:r>
    </w:p>
    <w:p w14:paraId="76EA0423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住所：________ </w:t>
      </w:r>
    </w:p>
    <w:p w14:paraId="00AE973B">
      <w:pPr>
        <w:rPr>
          <w:rFonts w:hint="eastAsia" w:eastAsiaTheme="minorEastAsia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eastAsia="zh-CN"/>
        </w:rPr>
        <w:t>联系电话：</w:t>
      </w:r>
    </w:p>
    <w:p w14:paraId="06606B0A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</w:rPr>
        <w:t>乙方（流入方</w:t>
      </w:r>
      <w:r>
        <w:rPr>
          <w:rFonts w:hint="eastAsia"/>
          <w:sz w:val="32"/>
          <w:szCs w:val="32"/>
        </w:rPr>
        <w:t>姓名/名称</w:t>
      </w:r>
      <w:r>
        <w:rPr>
          <w:rFonts w:hint="eastAsia"/>
          <w:sz w:val="32"/>
          <w:szCs w:val="32"/>
        </w:rPr>
        <w:t>）</w:t>
      </w:r>
      <w:r>
        <w:rPr>
          <w:rFonts w:hint="eastAsia"/>
          <w:sz w:val="32"/>
          <w:szCs w:val="32"/>
          <w:lang w:eastAsia="zh-CN"/>
        </w:rPr>
        <w:t>：</w:t>
      </w:r>
      <w:r>
        <w:rPr>
          <w:rFonts w:hint="eastAsia"/>
          <w:sz w:val="32"/>
          <w:szCs w:val="32"/>
          <w:lang w:val="en-US" w:eastAsia="zh-CN"/>
        </w:rPr>
        <w:t xml:space="preserve">   </w:t>
      </w:r>
    </w:p>
    <w:p w14:paraId="19A062B6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身份证号/统一社会信用代码：</w:t>
      </w:r>
    </w:p>
    <w:p w14:paraId="19188529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住所：________ </w:t>
      </w:r>
    </w:p>
    <w:p w14:paraId="1D9806E8">
      <w:pPr>
        <w:rPr>
          <w:rFonts w:hint="eastAsia" w:eastAsiaTheme="minorEastAsia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eastAsia="zh-CN"/>
        </w:rPr>
        <w:t>联系电话：</w:t>
      </w:r>
    </w:p>
    <w:p w14:paraId="3BC5F996">
      <w:pPr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草原承包经营权证号：______ 草原经营资质：______ </w:t>
      </w:r>
    </w:p>
    <w:p w14:paraId="28E4152D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监督方（发包方/集体经济组织）：  </w:t>
      </w:r>
    </w:p>
    <w:p w14:paraId="4D51204A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名称：____________________  </w:t>
      </w:r>
    </w:p>
    <w:p w14:paraId="2F2B3259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住所</w:t>
      </w:r>
      <w:r>
        <w:rPr>
          <w:rFonts w:hint="eastAsia"/>
          <w:sz w:val="32"/>
          <w:szCs w:val="32"/>
          <w:lang w:eastAsia="zh-CN"/>
        </w:rPr>
        <w:t>地</w:t>
      </w:r>
      <w:r>
        <w:rPr>
          <w:rFonts w:hint="eastAsia"/>
          <w:sz w:val="32"/>
          <w:szCs w:val="32"/>
        </w:rPr>
        <w:t xml:space="preserve">：____________________  </w:t>
      </w:r>
    </w:p>
    <w:p w14:paraId="64EA8AA7">
      <w:pPr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第二条 流转草原基本情况 </w:t>
      </w:r>
    </w:p>
    <w:p w14:paraId="78951EFD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1. 草原名称：____________________  </w:t>
      </w:r>
    </w:p>
    <w:p w14:paraId="0BB14770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2. 坐落位置：______</w:t>
      </w:r>
      <w:r>
        <w:rPr>
          <w:rFonts w:hint="eastAsia"/>
          <w:sz w:val="32"/>
          <w:szCs w:val="32"/>
          <w:lang w:eastAsia="zh-CN"/>
        </w:rPr>
        <w:t>旗市区</w:t>
      </w:r>
      <w:r>
        <w:rPr>
          <w:rFonts w:hint="eastAsia"/>
          <w:sz w:val="32"/>
          <w:szCs w:val="32"/>
        </w:rPr>
        <w:t>______</w:t>
      </w:r>
      <w:r>
        <w:rPr>
          <w:rFonts w:hint="eastAsia"/>
          <w:sz w:val="32"/>
          <w:szCs w:val="32"/>
          <w:lang w:eastAsia="zh-CN"/>
        </w:rPr>
        <w:t>苏木</w:t>
      </w:r>
      <w:r>
        <w:rPr>
          <w:rFonts w:hint="eastAsia"/>
          <w:sz w:val="32"/>
          <w:szCs w:val="32"/>
        </w:rPr>
        <w:t xml:space="preserve">乡（镇）______村（嘎查）  </w:t>
      </w:r>
    </w:p>
    <w:p w14:paraId="03A6A77E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3. 四至界限（需附图并签字确认）：  </w:t>
      </w:r>
    </w:p>
    <w:p w14:paraId="019A1CFE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   东至：__________  </w:t>
      </w:r>
    </w:p>
    <w:p w14:paraId="2A657EEE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   南至：__________  </w:t>
      </w:r>
    </w:p>
    <w:p w14:paraId="3E917E75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   西至：__________  </w:t>
      </w:r>
    </w:p>
    <w:p w14:paraId="6C29E9F9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   北至：__________  </w:t>
      </w:r>
    </w:p>
    <w:p w14:paraId="1BFF828F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4. 面积：________亩（以不动产登记/草原确权数据为准）  </w:t>
      </w:r>
    </w:p>
    <w:p w14:paraId="5CE8A0CE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5. 质量等级：________（依据草原类型、产草量等评定）  </w:t>
      </w:r>
    </w:p>
    <w:p w14:paraId="34D54D67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6. 草原所有权属：□ 国家所有（使用权证号：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</w:t>
      </w:r>
      <w:r>
        <w:rPr>
          <w:rFonts w:hint="eastAsia"/>
          <w:sz w:val="32"/>
          <w:szCs w:val="32"/>
        </w:rPr>
        <w:t>） □ 集体所有（所有权证号：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   </w:t>
      </w:r>
      <w:r>
        <w:rPr>
          <w:rFonts w:hint="eastAsia"/>
          <w:sz w:val="32"/>
          <w:szCs w:val="32"/>
        </w:rPr>
        <w:t>）</w:t>
      </w:r>
      <w:r>
        <w:rPr>
          <w:rFonts w:hint="eastAsia"/>
          <w:sz w:val="32"/>
          <w:szCs w:val="32"/>
          <w:lang w:eastAsia="zh-CN"/>
        </w:rPr>
        <w:t>。</w:t>
      </w:r>
      <w:r>
        <w:rPr>
          <w:rFonts w:hint="eastAsia"/>
          <w:sz w:val="32"/>
          <w:szCs w:val="32"/>
        </w:rPr>
        <w:t xml:space="preserve">  </w:t>
      </w:r>
    </w:p>
    <w:p w14:paraId="4BEE7139">
      <w:pPr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第三条 流转方式与期限 </w:t>
      </w:r>
    </w:p>
    <w:p w14:paraId="6607D949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1. 流转方式：□ 转包 □ 出租 □ 入股 □ 转让 □ 其他______  </w:t>
      </w:r>
    </w:p>
    <w:p w14:paraId="1AEAAC99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2. 流转期限：自____年____月____日起至____年____月____日止（最长不得超过原承包合同剩余期限）。  </w:t>
      </w:r>
    </w:p>
    <w:p w14:paraId="61094120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  <w:lang w:val="en-US" w:eastAsia="zh-CN"/>
        </w:rPr>
        <w:t xml:space="preserve">  </w:t>
      </w:r>
      <w:r>
        <w:rPr>
          <w:rFonts w:hint="eastAsia"/>
          <w:sz w:val="32"/>
          <w:szCs w:val="32"/>
        </w:rPr>
        <w:t xml:space="preserve">第四条 流转价款及支付方式  </w:t>
      </w:r>
      <w:bookmarkStart w:id="0" w:name="_GoBack"/>
      <w:bookmarkEnd w:id="0"/>
    </w:p>
    <w:p w14:paraId="483E22A3">
      <w:pPr>
        <w:rPr>
          <w:rFonts w:hint="default" w:eastAsiaTheme="minor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1.流转价款：</w:t>
      </w:r>
      <w:r>
        <w:rPr>
          <w:rFonts w:hint="eastAsia"/>
          <w:sz w:val="32"/>
          <w:szCs w:val="32"/>
        </w:rPr>
        <w:t xml:space="preserve">人民币______元/年（大写：__________________）                         </w:t>
      </w:r>
    </w:p>
    <w:p w14:paraId="2105E838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  <w:lang w:val="en-US" w:eastAsia="zh-CN"/>
        </w:rPr>
        <w:t>2.</w:t>
      </w:r>
      <w:r>
        <w:rPr>
          <w:rFonts w:hint="eastAsia"/>
          <w:sz w:val="32"/>
          <w:szCs w:val="32"/>
        </w:rPr>
        <w:t>支付周期</w:t>
      </w:r>
      <w:r>
        <w:rPr>
          <w:rFonts w:hint="eastAsia"/>
          <w:sz w:val="32"/>
          <w:szCs w:val="32"/>
          <w:lang w:eastAsia="zh-CN"/>
        </w:rPr>
        <w:t>：</w:t>
      </w:r>
      <w:r>
        <w:rPr>
          <w:rFonts w:hint="eastAsia"/>
          <w:sz w:val="32"/>
          <w:szCs w:val="32"/>
        </w:rPr>
        <w:t xml:space="preserve"> □ 一次性付清 □ 按年支付 □ 每____年支付一期（首期于____年____月____日前支付）</w:t>
      </w:r>
    </w:p>
    <w:p w14:paraId="1E9EF54F">
      <w:pPr>
        <w:rPr>
          <w:rFonts w:hint="eastAsia" w:eastAsiaTheme="minorEastAsia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val="en-US" w:eastAsia="zh-CN"/>
        </w:rPr>
        <w:t>3.</w:t>
      </w:r>
      <w:r>
        <w:rPr>
          <w:rFonts w:hint="eastAsia"/>
          <w:sz w:val="32"/>
          <w:szCs w:val="32"/>
        </w:rPr>
        <w:t>支付方式</w:t>
      </w:r>
      <w:r>
        <w:rPr>
          <w:rFonts w:hint="eastAsia"/>
          <w:sz w:val="32"/>
          <w:szCs w:val="32"/>
          <w:lang w:eastAsia="zh-CN"/>
        </w:rPr>
        <w:t>：</w:t>
      </w:r>
      <w:r>
        <w:rPr>
          <w:rFonts w:hint="eastAsia"/>
          <w:sz w:val="32"/>
          <w:szCs w:val="32"/>
        </w:rPr>
        <w:t>□ 现金 □ 银行转账</w:t>
      </w:r>
      <w:r>
        <w:rPr>
          <w:rFonts w:hint="eastAsia"/>
          <w:sz w:val="32"/>
          <w:szCs w:val="32"/>
          <w:lang w:val="en-US" w:eastAsia="zh-CN"/>
        </w:rPr>
        <w:t xml:space="preserve"> </w:t>
      </w:r>
      <w:r>
        <w:rPr>
          <w:rFonts w:hint="eastAsia"/>
          <w:sz w:val="32"/>
          <w:szCs w:val="32"/>
          <w:lang w:eastAsia="zh-CN"/>
        </w:rPr>
        <w:t>□</w:t>
      </w:r>
      <w:r>
        <w:rPr>
          <w:rFonts w:hint="eastAsia"/>
          <w:sz w:val="32"/>
          <w:szCs w:val="32"/>
          <w:lang w:val="en-US" w:eastAsia="zh-CN"/>
        </w:rPr>
        <w:t xml:space="preserve"> </w:t>
      </w:r>
      <w:r>
        <w:rPr>
          <w:rFonts w:hint="eastAsia"/>
          <w:sz w:val="32"/>
          <w:szCs w:val="32"/>
          <w:lang w:eastAsia="zh-CN"/>
        </w:rPr>
        <w:t>微信转账</w:t>
      </w:r>
    </w:p>
    <w:p w14:paraId="3F6C9EF6">
      <w:pPr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val="en-US" w:eastAsia="zh-CN"/>
        </w:rPr>
        <w:t>4.银行转账</w:t>
      </w:r>
      <w:r>
        <w:rPr>
          <w:rFonts w:hint="eastAsia"/>
          <w:sz w:val="32"/>
          <w:szCs w:val="32"/>
        </w:rPr>
        <w:t>账户</w:t>
      </w:r>
      <w:r>
        <w:rPr>
          <w:rFonts w:hint="eastAsia"/>
          <w:sz w:val="32"/>
          <w:szCs w:val="32"/>
          <w:lang w:eastAsia="zh-CN"/>
        </w:rPr>
        <w:t>：</w:t>
      </w:r>
    </w:p>
    <w:p w14:paraId="0C1EBF0F">
      <w:pPr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第五条 双方权利与义务  </w:t>
      </w:r>
    </w:p>
    <w:p w14:paraId="257F309F">
      <w:pPr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甲方义务：  </w:t>
      </w:r>
    </w:p>
    <w:p w14:paraId="4F776BF0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1. 保证草原权属清晰无争议，配合办理登记备案；  </w:t>
      </w:r>
    </w:p>
    <w:p w14:paraId="5832C1A2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2. 不得干预乙方依法合理利用草原；  </w:t>
      </w:r>
    </w:p>
    <w:p w14:paraId="4108CFE2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3. 协调处理其他牧民阻挠等纠纷。  </w:t>
      </w:r>
    </w:p>
    <w:p w14:paraId="48864830">
      <w:pPr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乙方义务：  </w:t>
      </w:r>
    </w:p>
    <w:p w14:paraId="54022EBA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1. 合法经营：不得改变草原畜牧业用途，禁止非法开矿、建设永久性建筑；  </w:t>
      </w:r>
    </w:p>
    <w:p w14:paraId="711238D3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2. 保护修复：履行草畜平衡、禁牧轮牧要求，承担草原生态修复责任；  </w:t>
      </w:r>
    </w:p>
    <w:p w14:paraId="1F45CC0A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3. 按期支付价款；  </w:t>
      </w:r>
    </w:p>
    <w:p w14:paraId="01534F4E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4. 流转期满后返还草原及附属设施（双方另有约定除外）。  </w:t>
      </w:r>
    </w:p>
    <w:p w14:paraId="7104AD5B">
      <w:pPr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第六条 特别约定事项 </w:t>
      </w:r>
    </w:p>
    <w:p w14:paraId="2830EAF5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1. 草原征占用补偿：  </w:t>
      </w:r>
    </w:p>
    <w:p w14:paraId="4DEA2A72">
      <w:pPr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流转期内遇征收、征用，草原补偿费归甲方，地上附着物补偿费归乙方</w:t>
      </w:r>
      <w:r>
        <w:rPr>
          <w:rFonts w:hint="eastAsia"/>
          <w:sz w:val="32"/>
          <w:szCs w:val="32"/>
          <w:lang w:eastAsia="zh-CN"/>
        </w:rPr>
        <w:t>（乙方建造部分）</w:t>
      </w:r>
      <w:r>
        <w:rPr>
          <w:rFonts w:hint="eastAsia"/>
          <w:sz w:val="32"/>
          <w:szCs w:val="32"/>
        </w:rPr>
        <w:t xml:space="preserve">。  </w:t>
      </w:r>
    </w:p>
    <w:p w14:paraId="016CDCDE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2. 政策风险：  </w:t>
      </w:r>
    </w:p>
    <w:p w14:paraId="1D0F673C">
      <w:pPr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因国家重大政策调整导致合同无法履行，双方互不承担违约责任。  </w:t>
      </w:r>
    </w:p>
    <w:p w14:paraId="3DCDF885">
      <w:pPr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第七条 违约责任  </w:t>
      </w:r>
    </w:p>
    <w:p w14:paraId="0781E3BC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1.乙方逾期支付价款，按应付金额20%支付违约金；</w:t>
      </w:r>
    </w:p>
    <w:p w14:paraId="7E036EC7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2.乙方破坏草原或改变用途，立即终止合同，乙方恢复草原原状，并赔偿损失。</w:t>
      </w:r>
    </w:p>
    <w:p w14:paraId="00A159FA">
      <w:p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3.甲方干涉乙方经营或重复流转，，赔偿乙方全部损失。</w:t>
      </w:r>
    </w:p>
    <w:p w14:paraId="233586C1">
      <w:pPr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第八条 合同生效与备案 </w:t>
      </w:r>
    </w:p>
    <w:p w14:paraId="182A1B8F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1. 本合同一式四份，甲、乙双方各执一份，发包方、</w:t>
      </w:r>
      <w:r>
        <w:rPr>
          <w:rFonts w:hint="eastAsia"/>
          <w:sz w:val="32"/>
          <w:szCs w:val="32"/>
          <w:lang w:eastAsia="zh-CN"/>
        </w:rPr>
        <w:t>苏木</w:t>
      </w:r>
      <w:r>
        <w:rPr>
          <w:rFonts w:hint="eastAsia"/>
          <w:sz w:val="32"/>
          <w:szCs w:val="32"/>
        </w:rPr>
        <w:t xml:space="preserve">乡（镇）人民政府备案一份；  </w:t>
      </w:r>
    </w:p>
    <w:p w14:paraId="0578E248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2. 自三方签字/盖章后生效，并依法申请不动产登记（</w:t>
      </w:r>
      <w:r>
        <w:rPr>
          <w:rFonts w:hint="eastAsia"/>
          <w:sz w:val="32"/>
          <w:szCs w:val="32"/>
          <w:lang w:eastAsia="zh-CN"/>
        </w:rPr>
        <w:t>备案</w:t>
      </w:r>
      <w:r>
        <w:rPr>
          <w:rFonts w:hint="eastAsia"/>
          <w:sz w:val="32"/>
          <w:szCs w:val="32"/>
        </w:rPr>
        <w:t xml:space="preserve">登记）。  </w:t>
      </w:r>
    </w:p>
    <w:p w14:paraId="492604D5">
      <w:pPr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第九条 争议解决 </w:t>
      </w:r>
    </w:p>
    <w:p w14:paraId="1605CCD3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因履行合同发生争议：  </w:t>
      </w:r>
    </w:p>
    <w:p w14:paraId="63DCDCF9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1. 协商解决；  </w:t>
      </w:r>
    </w:p>
    <w:p w14:paraId="08F25EAC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2. 请求</w:t>
      </w:r>
      <w:r>
        <w:rPr>
          <w:rFonts w:hint="eastAsia"/>
          <w:sz w:val="32"/>
          <w:szCs w:val="32"/>
          <w:lang w:eastAsia="zh-CN"/>
        </w:rPr>
        <w:t>苏木</w:t>
      </w:r>
      <w:r>
        <w:rPr>
          <w:rFonts w:hint="eastAsia"/>
          <w:sz w:val="32"/>
          <w:szCs w:val="32"/>
        </w:rPr>
        <w:t xml:space="preserve">乡（镇）人民政府调解；  </w:t>
      </w:r>
    </w:p>
    <w:p w14:paraId="2970E9A4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3. 向农村土地承包仲裁机构申请仲裁或向人民法院起诉。  </w:t>
      </w:r>
    </w:p>
    <w:p w14:paraId="64B062D1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签署栏 </w:t>
      </w:r>
    </w:p>
    <w:p w14:paraId="2595C88B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甲方（签字/盖章）：        </w:t>
      </w:r>
      <w:r>
        <w:rPr>
          <w:rFonts w:hint="eastAsia"/>
          <w:sz w:val="32"/>
          <w:szCs w:val="32"/>
          <w:lang w:val="en-US" w:eastAsia="zh-CN"/>
        </w:rPr>
        <w:t xml:space="preserve">   </w:t>
      </w:r>
      <w:r>
        <w:rPr>
          <w:rFonts w:hint="eastAsia"/>
          <w:sz w:val="32"/>
          <w:szCs w:val="32"/>
        </w:rPr>
        <w:t xml:space="preserve">乙方（签字/盖章）：        </w:t>
      </w:r>
    </w:p>
    <w:p w14:paraId="0711A15E">
      <w:pPr>
        <w:rPr>
          <w:rFonts w:hint="eastAsia"/>
          <w:sz w:val="32"/>
          <w:szCs w:val="32"/>
        </w:rPr>
      </w:pPr>
    </w:p>
    <w:p w14:paraId="2397B409">
      <w:pPr>
        <w:rPr>
          <w:rFonts w:hint="eastAsia"/>
          <w:sz w:val="32"/>
          <w:szCs w:val="32"/>
        </w:rPr>
      </w:pPr>
    </w:p>
    <w:p w14:paraId="5FF26F45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日期：____年____月____日    日期：____年____月____日       监督方（发包方/集体经济组织盖章）：</w:t>
      </w:r>
    </w:p>
    <w:p w14:paraId="6B778AE3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负责人（签字）：_____________________</w:t>
      </w:r>
    </w:p>
    <w:p w14:paraId="25721518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日期：____年____月____日            </w:t>
      </w:r>
    </w:p>
    <w:p w14:paraId="0FEAADF8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附件（必备）</w:t>
      </w:r>
      <w:r>
        <w:rPr>
          <w:rFonts w:hint="eastAsia"/>
          <w:sz w:val="32"/>
          <w:szCs w:val="32"/>
          <w:lang w:eastAsia="zh-CN"/>
        </w:rPr>
        <w:t>：</w:t>
      </w:r>
      <w:r>
        <w:rPr>
          <w:rFonts w:hint="eastAsia"/>
          <w:sz w:val="32"/>
          <w:szCs w:val="32"/>
        </w:rPr>
        <w:t xml:space="preserve">  </w:t>
      </w:r>
    </w:p>
    <w:p w14:paraId="09B4FFEF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1. 四至界限示意图（双方签字确认）；  </w:t>
      </w:r>
    </w:p>
    <w:p w14:paraId="44C2EC94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2. 草原等级鉴定表（由</w:t>
      </w:r>
      <w:r>
        <w:rPr>
          <w:rFonts w:hint="eastAsia"/>
          <w:sz w:val="32"/>
          <w:szCs w:val="32"/>
          <w:lang w:eastAsia="zh-CN"/>
        </w:rPr>
        <w:t>旗市区</w:t>
      </w:r>
      <w:r>
        <w:rPr>
          <w:rFonts w:hint="eastAsia"/>
          <w:sz w:val="32"/>
          <w:szCs w:val="32"/>
        </w:rPr>
        <w:t xml:space="preserve">级林草部门出具）；  </w:t>
      </w:r>
    </w:p>
    <w:p w14:paraId="51AFF4A8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3. 甲方草原承包经营权证复印件。  </w:t>
      </w:r>
    </w:p>
    <w:p w14:paraId="288A9303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 </w:t>
      </w:r>
    </w:p>
    <w:p w14:paraId="6464D518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注意事项：  </w:t>
      </w:r>
    </w:p>
    <w:p w14:paraId="7F282A99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   </w:t>
      </w:r>
      <w:r>
        <w:rPr>
          <w:rFonts w:hint="eastAsia"/>
          <w:sz w:val="32"/>
          <w:szCs w:val="32"/>
          <w:lang w:val="en-US" w:eastAsia="zh-CN"/>
        </w:rPr>
        <w:t>1.</w:t>
      </w:r>
      <w:r>
        <w:rPr>
          <w:rFonts w:hint="eastAsia"/>
          <w:sz w:val="32"/>
          <w:szCs w:val="32"/>
        </w:rPr>
        <w:t xml:space="preserve">流转超过1年必须采用书面形式；  </w:t>
      </w:r>
    </w:p>
    <w:p w14:paraId="4478B3B3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</w:t>
      </w:r>
      <w:r>
        <w:rPr>
          <w:rFonts w:hint="eastAsia"/>
          <w:sz w:val="32"/>
          <w:szCs w:val="32"/>
          <w:lang w:val="en-US" w:eastAsia="zh-CN"/>
        </w:rPr>
        <w:t>2.</w:t>
      </w:r>
      <w:r>
        <w:rPr>
          <w:rFonts w:hint="eastAsia"/>
          <w:sz w:val="32"/>
          <w:szCs w:val="32"/>
        </w:rPr>
        <w:t>集体所有草原流转给外部主体的，需经</w:t>
      </w:r>
      <w:r>
        <w:rPr>
          <w:rFonts w:hint="eastAsia"/>
          <w:sz w:val="32"/>
          <w:szCs w:val="32"/>
          <w:lang w:eastAsia="zh-CN"/>
        </w:rPr>
        <w:t>嘎查、</w:t>
      </w:r>
      <w:r>
        <w:rPr>
          <w:rFonts w:hint="eastAsia"/>
          <w:sz w:val="32"/>
          <w:szCs w:val="32"/>
        </w:rPr>
        <w:t>村民</w:t>
      </w:r>
      <w:r>
        <w:rPr>
          <w:rFonts w:hint="eastAsia"/>
          <w:sz w:val="32"/>
          <w:szCs w:val="32"/>
          <w:lang w:eastAsia="zh-CN"/>
        </w:rPr>
        <w:t>全体成员或代表</w:t>
      </w:r>
      <w:r>
        <w:rPr>
          <w:rFonts w:hint="eastAsia"/>
          <w:sz w:val="32"/>
          <w:szCs w:val="32"/>
        </w:rPr>
        <w:t>会议2/3以上成员同意。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6C0EC3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043F90E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043F90E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F65ED8"/>
    <w:rsid w:val="3F841B86"/>
    <w:rsid w:val="73CE2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28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</dc:creator>
  <cp:lastModifiedBy>于鸿斌13947061397</cp:lastModifiedBy>
  <dcterms:modified xsi:type="dcterms:W3CDTF">2025-08-13T01:10:41Z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B80E3DF33F8743FC812C67C02B5ED4C0_12</vt:lpwstr>
  </property>
  <property fmtid="{D5CDD505-2E9C-101B-9397-08002B2CF9AE}" pid="4" name="KSOTemplateDocerSaveRecord">
    <vt:lpwstr>eyJoZGlkIjoiOGM1ZDBkMmFiM2QyN2Y2NzcxOWI1OTk4MzM3YjM5YzIiLCJ1c2VySWQiOiI3MDg3Mjk3MDMifQ==</vt:lpwstr>
  </property>
</Properties>
</file>